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C1B" w:rsidRPr="00FC1DAB" w:rsidRDefault="00810921" w:rsidP="00D85C1B">
      <w:pPr>
        <w:ind w:left="708" w:firstLine="708"/>
        <w:jc w:val="both"/>
        <w:rPr>
          <w:rFonts w:ascii="Arial" w:hAnsi="Arial" w:cs="Arial"/>
          <w:b/>
          <w:sz w:val="24"/>
          <w:szCs w:val="24"/>
        </w:rPr>
      </w:pPr>
      <w:r w:rsidRPr="00FC1DAB">
        <w:rPr>
          <w:rFonts w:ascii="Arial" w:hAnsi="Arial" w:cs="Arial"/>
          <w:b/>
          <w:sz w:val="24"/>
          <w:szCs w:val="24"/>
        </w:rPr>
        <w:t>S</w:t>
      </w:r>
      <w:r w:rsidR="00FC1DAB">
        <w:rPr>
          <w:rFonts w:ascii="Arial" w:hAnsi="Arial" w:cs="Arial"/>
          <w:b/>
          <w:sz w:val="24"/>
          <w:szCs w:val="24"/>
        </w:rPr>
        <w:t>AKARYA TİCARET VE SANAYİ ODASI’</w:t>
      </w:r>
      <w:r w:rsidRPr="00FC1DAB">
        <w:rPr>
          <w:rFonts w:ascii="Arial" w:hAnsi="Arial" w:cs="Arial"/>
          <w:b/>
          <w:sz w:val="24"/>
          <w:szCs w:val="24"/>
        </w:rPr>
        <w:t>NDAN YENİ HİZMET</w:t>
      </w:r>
    </w:p>
    <w:p w:rsidR="00424544" w:rsidRPr="00D85C1B" w:rsidRDefault="00D85C1B" w:rsidP="00D85C1B">
      <w:pPr>
        <w:jc w:val="both"/>
        <w:rPr>
          <w:rFonts w:ascii="Arial" w:hAnsi="Arial" w:cs="Arial"/>
          <w:sz w:val="24"/>
          <w:szCs w:val="24"/>
        </w:rPr>
      </w:pPr>
      <w:r w:rsidRPr="00D85C1B">
        <w:rPr>
          <w:rFonts w:ascii="Arial" w:hAnsi="Arial" w:cs="Arial"/>
          <w:sz w:val="24"/>
          <w:szCs w:val="24"/>
        </w:rPr>
        <w:t>SATSO Yönetim</w:t>
      </w:r>
      <w:r w:rsidR="00F1540B" w:rsidRPr="00D85C1B">
        <w:rPr>
          <w:rFonts w:ascii="Arial" w:hAnsi="Arial" w:cs="Arial"/>
          <w:sz w:val="24"/>
          <w:szCs w:val="24"/>
        </w:rPr>
        <w:t xml:space="preserve"> Kurulu </w:t>
      </w:r>
      <w:r w:rsidR="00810921" w:rsidRPr="00D85C1B">
        <w:rPr>
          <w:rFonts w:ascii="Arial" w:hAnsi="Arial" w:cs="Arial"/>
          <w:sz w:val="24"/>
          <w:szCs w:val="24"/>
        </w:rPr>
        <w:t xml:space="preserve">Başkanı Mahmut </w:t>
      </w:r>
      <w:proofErr w:type="spellStart"/>
      <w:r w:rsidR="00810921" w:rsidRPr="00D85C1B">
        <w:rPr>
          <w:rFonts w:ascii="Arial" w:hAnsi="Arial" w:cs="Arial"/>
          <w:sz w:val="24"/>
          <w:szCs w:val="24"/>
        </w:rPr>
        <w:t>Kösemusul</w:t>
      </w:r>
      <w:proofErr w:type="spellEnd"/>
      <w:r w:rsidR="00810921" w:rsidRPr="00D85C1B">
        <w:rPr>
          <w:rFonts w:ascii="Arial" w:hAnsi="Arial" w:cs="Arial"/>
          <w:sz w:val="24"/>
          <w:szCs w:val="24"/>
        </w:rPr>
        <w:t xml:space="preserve"> yeni yılda üyelerinin işlemlerinin daha kolaylaştırılması adına </w:t>
      </w:r>
      <w:r w:rsidR="00F1540B" w:rsidRPr="00D85C1B">
        <w:rPr>
          <w:rFonts w:ascii="Arial" w:hAnsi="Arial" w:cs="Arial"/>
          <w:sz w:val="24"/>
          <w:szCs w:val="24"/>
        </w:rPr>
        <w:t xml:space="preserve">yen biri hizmeti duyurdu. </w:t>
      </w:r>
    </w:p>
    <w:p w:rsidR="00A6465E" w:rsidRPr="00D85C1B" w:rsidRDefault="00F1540B" w:rsidP="00D85C1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D85C1B">
        <w:rPr>
          <w:rFonts w:ascii="Arial" w:hAnsi="Arial" w:cs="Arial"/>
          <w:sz w:val="24"/>
          <w:szCs w:val="24"/>
        </w:rPr>
        <w:t>Kösemusul</w:t>
      </w:r>
      <w:proofErr w:type="spellEnd"/>
      <w:r w:rsidRPr="00D85C1B">
        <w:rPr>
          <w:rFonts w:ascii="Arial" w:hAnsi="Arial" w:cs="Arial"/>
          <w:sz w:val="24"/>
          <w:szCs w:val="24"/>
        </w:rPr>
        <w:t>, “</w:t>
      </w:r>
      <w:r w:rsidR="00A6465E" w:rsidRPr="00D85C1B">
        <w:rPr>
          <w:rFonts w:ascii="Arial" w:hAnsi="Arial" w:cs="Arial"/>
          <w:sz w:val="24"/>
          <w:szCs w:val="24"/>
        </w:rPr>
        <w:t>Ticaret ve Sanayi Odamızda faaliyet gösteren üyelerimize yeni bir hizmetimizi daha faaliyete sokuyoruz.</w:t>
      </w:r>
      <w:r w:rsidRPr="00D85C1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6465E" w:rsidRPr="00D85C1B">
        <w:rPr>
          <w:rFonts w:ascii="Arial" w:hAnsi="Arial" w:cs="Arial"/>
          <w:sz w:val="24"/>
          <w:szCs w:val="24"/>
        </w:rPr>
        <w:t xml:space="preserve">01 Ocak 2017 tarihi itibari ile daha önce Vergi dairelerince tahsil edilen Ticaret Sicili Harçlarının Bakanlığımızdan alınan yetki neticesinde Odamızda tahsil edilmesi </w:t>
      </w:r>
      <w:r w:rsidR="00CC12C3" w:rsidRPr="00D85C1B">
        <w:rPr>
          <w:rFonts w:ascii="Arial" w:hAnsi="Arial" w:cs="Arial"/>
          <w:sz w:val="24"/>
          <w:szCs w:val="24"/>
        </w:rPr>
        <w:t>işlemi ve</w:t>
      </w:r>
      <w:r w:rsidR="00A6465E" w:rsidRPr="00D85C1B">
        <w:rPr>
          <w:rFonts w:ascii="Arial" w:hAnsi="Arial" w:cs="Arial"/>
          <w:sz w:val="24"/>
          <w:szCs w:val="24"/>
        </w:rPr>
        <w:t xml:space="preserve"> buna ek olarak Türkiye Ticaret Sicili Gazetesi İle irtibata geçilerek Ticaret Siciline ait ilan bedellerinin de Odamız</w:t>
      </w:r>
      <w:r w:rsidR="00FB72E3" w:rsidRPr="00D85C1B">
        <w:rPr>
          <w:rFonts w:ascii="Arial" w:hAnsi="Arial" w:cs="Arial"/>
          <w:sz w:val="24"/>
          <w:szCs w:val="24"/>
        </w:rPr>
        <w:t xml:space="preserve"> üyelerine kolaylık sağlanması amacı ile Odamızda </w:t>
      </w:r>
      <w:r w:rsidR="00A6465E" w:rsidRPr="00D85C1B">
        <w:rPr>
          <w:rFonts w:ascii="Arial" w:hAnsi="Arial" w:cs="Arial"/>
          <w:sz w:val="24"/>
          <w:szCs w:val="24"/>
        </w:rPr>
        <w:t>tahsil edilme</w:t>
      </w:r>
      <w:r w:rsidR="00CC12C3" w:rsidRPr="00D85C1B">
        <w:rPr>
          <w:rFonts w:ascii="Arial" w:hAnsi="Arial" w:cs="Arial"/>
          <w:sz w:val="24"/>
          <w:szCs w:val="24"/>
        </w:rPr>
        <w:t>si faaliyeti</w:t>
      </w:r>
      <w:r w:rsidR="00A6465E" w:rsidRPr="00D85C1B">
        <w:rPr>
          <w:rFonts w:ascii="Arial" w:hAnsi="Arial" w:cs="Arial"/>
          <w:sz w:val="24"/>
          <w:szCs w:val="24"/>
        </w:rPr>
        <w:t xml:space="preserve"> başlan</w:t>
      </w:r>
      <w:r w:rsidR="00810921" w:rsidRPr="00D85C1B">
        <w:rPr>
          <w:rFonts w:ascii="Arial" w:hAnsi="Arial" w:cs="Arial"/>
          <w:sz w:val="24"/>
          <w:szCs w:val="24"/>
        </w:rPr>
        <w:t>dı</w:t>
      </w:r>
      <w:bookmarkStart w:id="0" w:name="_GoBack"/>
      <w:bookmarkEnd w:id="0"/>
      <w:r w:rsidR="00A6465E" w:rsidRPr="00D85C1B">
        <w:rPr>
          <w:rFonts w:ascii="Arial" w:hAnsi="Arial" w:cs="Arial"/>
          <w:sz w:val="24"/>
          <w:szCs w:val="24"/>
        </w:rPr>
        <w:t>.</w:t>
      </w:r>
      <w:proofErr w:type="gramEnd"/>
    </w:p>
    <w:p w:rsidR="00FB72E3" w:rsidRPr="00D85C1B" w:rsidRDefault="00424544" w:rsidP="00D85C1B">
      <w:pPr>
        <w:jc w:val="both"/>
        <w:rPr>
          <w:rFonts w:ascii="Arial" w:hAnsi="Arial" w:cs="Arial"/>
          <w:sz w:val="24"/>
          <w:szCs w:val="24"/>
        </w:rPr>
      </w:pPr>
      <w:r w:rsidRPr="00D85C1B">
        <w:rPr>
          <w:rFonts w:ascii="Arial" w:hAnsi="Arial" w:cs="Arial"/>
          <w:sz w:val="24"/>
          <w:szCs w:val="24"/>
        </w:rPr>
        <w:t xml:space="preserve"> </w:t>
      </w:r>
      <w:r w:rsidR="00FB72E3" w:rsidRPr="00D85C1B">
        <w:rPr>
          <w:rFonts w:ascii="Arial" w:hAnsi="Arial" w:cs="Arial"/>
          <w:sz w:val="24"/>
          <w:szCs w:val="24"/>
        </w:rPr>
        <w:t xml:space="preserve">Şirket kuruluş işlemlerinde Bakanlığımızın yapmış olduğu çalışma ile Noterlerde düzenlenen Ana sözleşme ve imza beyannamelerinin Ticaret Sicili Müdürlüklerinde de imzalanabilmesinin önü </w:t>
      </w:r>
      <w:r w:rsidR="00D85C1B">
        <w:rPr>
          <w:rFonts w:ascii="Arial" w:hAnsi="Arial" w:cs="Arial"/>
          <w:sz w:val="24"/>
          <w:szCs w:val="24"/>
        </w:rPr>
        <w:t>açılmış ve kurumumuzda Ticaret S</w:t>
      </w:r>
      <w:r w:rsidR="00FB72E3" w:rsidRPr="00D85C1B">
        <w:rPr>
          <w:rFonts w:ascii="Arial" w:hAnsi="Arial" w:cs="Arial"/>
          <w:sz w:val="24"/>
          <w:szCs w:val="24"/>
        </w:rPr>
        <w:t>icili Müdürü</w:t>
      </w:r>
      <w:r w:rsidR="00D85C1B">
        <w:rPr>
          <w:rFonts w:ascii="Arial" w:hAnsi="Arial" w:cs="Arial"/>
          <w:sz w:val="24"/>
          <w:szCs w:val="24"/>
        </w:rPr>
        <w:t>’nün h</w:t>
      </w:r>
      <w:r w:rsidR="00FB72E3" w:rsidRPr="00D85C1B">
        <w:rPr>
          <w:rFonts w:ascii="Arial" w:hAnsi="Arial" w:cs="Arial"/>
          <w:sz w:val="24"/>
          <w:szCs w:val="24"/>
        </w:rPr>
        <w:t>uzurunda gerçekleşen bu işlem içinde teknik alt yapı ha</w:t>
      </w:r>
      <w:r w:rsidR="00CC12C3" w:rsidRPr="00D85C1B">
        <w:rPr>
          <w:rFonts w:ascii="Arial" w:hAnsi="Arial" w:cs="Arial"/>
          <w:sz w:val="24"/>
          <w:szCs w:val="24"/>
        </w:rPr>
        <w:t xml:space="preserve">zırlanarak 2017 yılı itibari bu hizmetimizi de faaliyete sokmuştuk. </w:t>
      </w:r>
    </w:p>
    <w:p w:rsidR="00810921" w:rsidRPr="00D85C1B" w:rsidRDefault="00FB72E3" w:rsidP="00D85C1B">
      <w:pPr>
        <w:jc w:val="both"/>
        <w:rPr>
          <w:rFonts w:ascii="Arial" w:hAnsi="Arial" w:cs="Arial"/>
          <w:sz w:val="24"/>
          <w:szCs w:val="24"/>
        </w:rPr>
      </w:pPr>
      <w:r w:rsidRPr="00D85C1B">
        <w:rPr>
          <w:rFonts w:ascii="Arial" w:hAnsi="Arial" w:cs="Arial"/>
          <w:sz w:val="24"/>
          <w:szCs w:val="24"/>
        </w:rPr>
        <w:t xml:space="preserve">Ticaret Siciline ait harç bedellerinin Odamızda tahsil edilmesi noktasında yalnızca Şirket kuruluşunda mevcut sermayenin (On binde Dört) 4/10000’ü ve Sermaye artırımı bedellerinde artan sermayenin (On binde Dört) 4/10000 ‘ünün </w:t>
      </w:r>
      <w:r w:rsidR="00D85C1B">
        <w:rPr>
          <w:rFonts w:ascii="Arial" w:hAnsi="Arial" w:cs="Arial"/>
          <w:sz w:val="24"/>
          <w:szCs w:val="24"/>
        </w:rPr>
        <w:t>Rekabet Kurumu payının Rekabet K</w:t>
      </w:r>
      <w:r w:rsidR="00CC12C3" w:rsidRPr="00D85C1B">
        <w:rPr>
          <w:rFonts w:ascii="Arial" w:hAnsi="Arial" w:cs="Arial"/>
          <w:sz w:val="24"/>
          <w:szCs w:val="24"/>
        </w:rPr>
        <w:t>urumu</w:t>
      </w:r>
      <w:r w:rsidR="00D85C1B">
        <w:rPr>
          <w:rFonts w:ascii="Arial" w:hAnsi="Arial" w:cs="Arial"/>
          <w:sz w:val="24"/>
          <w:szCs w:val="24"/>
        </w:rPr>
        <w:t>’</w:t>
      </w:r>
      <w:r w:rsidR="00CC12C3" w:rsidRPr="00D85C1B">
        <w:rPr>
          <w:rFonts w:ascii="Arial" w:hAnsi="Arial" w:cs="Arial"/>
          <w:sz w:val="24"/>
          <w:szCs w:val="24"/>
        </w:rPr>
        <w:t>na</w:t>
      </w:r>
      <w:r w:rsidRPr="00D85C1B">
        <w:rPr>
          <w:rFonts w:ascii="Arial" w:hAnsi="Arial" w:cs="Arial"/>
          <w:sz w:val="24"/>
          <w:szCs w:val="24"/>
        </w:rPr>
        <w:t xml:space="preserve"> yatırılması ile alakalı </w:t>
      </w:r>
      <w:r w:rsidR="00CC12C3" w:rsidRPr="00D85C1B">
        <w:rPr>
          <w:rFonts w:ascii="Arial" w:hAnsi="Arial" w:cs="Arial"/>
          <w:sz w:val="24"/>
          <w:szCs w:val="24"/>
        </w:rPr>
        <w:t>tutarlarda bankalara yönlendirmek zorunda kalınıyordu</w:t>
      </w:r>
      <w:r w:rsidRPr="00D85C1B">
        <w:rPr>
          <w:rFonts w:ascii="Arial" w:hAnsi="Arial" w:cs="Arial"/>
          <w:sz w:val="24"/>
          <w:szCs w:val="24"/>
        </w:rPr>
        <w:t xml:space="preserve">. </w:t>
      </w:r>
      <w:r w:rsidR="006F43A4" w:rsidRPr="00D85C1B">
        <w:rPr>
          <w:rFonts w:ascii="Arial" w:hAnsi="Arial" w:cs="Arial"/>
          <w:sz w:val="24"/>
          <w:szCs w:val="24"/>
        </w:rPr>
        <w:t>Gümrük ve Tica</w:t>
      </w:r>
      <w:r w:rsidR="00810921" w:rsidRPr="00D85C1B">
        <w:rPr>
          <w:rFonts w:ascii="Arial" w:hAnsi="Arial" w:cs="Arial"/>
          <w:sz w:val="24"/>
          <w:szCs w:val="24"/>
        </w:rPr>
        <w:t>ret B</w:t>
      </w:r>
      <w:r w:rsidR="00CC12C3" w:rsidRPr="00D85C1B">
        <w:rPr>
          <w:rFonts w:ascii="Arial" w:hAnsi="Arial" w:cs="Arial"/>
          <w:sz w:val="24"/>
          <w:szCs w:val="24"/>
        </w:rPr>
        <w:t>akanlığı</w:t>
      </w:r>
      <w:r w:rsidR="006F43A4" w:rsidRPr="00D85C1B">
        <w:rPr>
          <w:rFonts w:ascii="Arial" w:hAnsi="Arial" w:cs="Arial"/>
          <w:sz w:val="24"/>
          <w:szCs w:val="24"/>
        </w:rPr>
        <w:t xml:space="preserve">, Rekabet Kurumu ve TOBB arasında </w:t>
      </w:r>
      <w:proofErr w:type="gramStart"/>
      <w:r w:rsidR="006F43A4" w:rsidRPr="00D85C1B">
        <w:rPr>
          <w:rFonts w:ascii="Arial" w:hAnsi="Arial" w:cs="Arial"/>
          <w:sz w:val="24"/>
          <w:szCs w:val="24"/>
        </w:rPr>
        <w:t>25/09/2017</w:t>
      </w:r>
      <w:proofErr w:type="gramEnd"/>
      <w:r w:rsidR="006F43A4" w:rsidRPr="00D85C1B">
        <w:rPr>
          <w:rFonts w:ascii="Arial" w:hAnsi="Arial" w:cs="Arial"/>
          <w:sz w:val="24"/>
          <w:szCs w:val="24"/>
        </w:rPr>
        <w:t xml:space="preserve"> tarihinde imzalana</w:t>
      </w:r>
      <w:r w:rsidR="00D85C1B">
        <w:rPr>
          <w:rFonts w:ascii="Arial" w:hAnsi="Arial" w:cs="Arial"/>
          <w:sz w:val="24"/>
          <w:szCs w:val="24"/>
        </w:rPr>
        <w:t>n protokol neticesinde Rekabet K</w:t>
      </w:r>
      <w:r w:rsidR="006F43A4" w:rsidRPr="00D85C1B">
        <w:rPr>
          <w:rFonts w:ascii="Arial" w:hAnsi="Arial" w:cs="Arial"/>
          <w:sz w:val="24"/>
          <w:szCs w:val="24"/>
        </w:rPr>
        <w:t>urumu paylarının da 01/01/2018 tarihinden itibaren TOBB bünyesindeki odalara tahsilat yetkisi veri</w:t>
      </w:r>
      <w:r w:rsidR="00D85C1B">
        <w:rPr>
          <w:rFonts w:ascii="Arial" w:hAnsi="Arial" w:cs="Arial"/>
          <w:sz w:val="24"/>
          <w:szCs w:val="24"/>
        </w:rPr>
        <w:t>lmiştir. Rekabet Kurumu p</w:t>
      </w:r>
      <w:r w:rsidR="00CC12C3" w:rsidRPr="00D85C1B">
        <w:rPr>
          <w:rFonts w:ascii="Arial" w:hAnsi="Arial" w:cs="Arial"/>
          <w:sz w:val="24"/>
          <w:szCs w:val="24"/>
        </w:rPr>
        <w:t>ayını</w:t>
      </w:r>
      <w:r w:rsidR="00D85C1B">
        <w:rPr>
          <w:rFonts w:ascii="Arial" w:hAnsi="Arial" w:cs="Arial"/>
          <w:sz w:val="24"/>
          <w:szCs w:val="24"/>
        </w:rPr>
        <w:t>,</w:t>
      </w:r>
      <w:r w:rsidR="00CC12C3" w:rsidRPr="00D85C1B">
        <w:rPr>
          <w:rFonts w:ascii="Arial" w:hAnsi="Arial" w:cs="Arial"/>
          <w:sz w:val="24"/>
          <w:szCs w:val="24"/>
        </w:rPr>
        <w:t xml:space="preserve"> Rekabet Kurumu adına tahsil eden bankalardan da bu yetki kaldırılmıştır.</w:t>
      </w:r>
    </w:p>
    <w:p w:rsidR="00FB72E3" w:rsidRPr="00D85C1B" w:rsidRDefault="00CC12C3" w:rsidP="00D85C1B">
      <w:pPr>
        <w:jc w:val="both"/>
        <w:rPr>
          <w:rFonts w:ascii="Arial" w:hAnsi="Arial" w:cs="Arial"/>
          <w:sz w:val="24"/>
          <w:szCs w:val="24"/>
        </w:rPr>
      </w:pPr>
      <w:r w:rsidRPr="00D85C1B">
        <w:rPr>
          <w:rFonts w:ascii="Arial" w:hAnsi="Arial" w:cs="Arial"/>
          <w:sz w:val="24"/>
          <w:szCs w:val="24"/>
        </w:rPr>
        <w:t xml:space="preserve">  Bu sebeple Rekabet Kurumu payının tahsilinin Odamıza verilmesi ile üyelerimize yeni yılımızda yeni bir hizmeti</w:t>
      </w:r>
      <w:r w:rsidR="00D85C1B">
        <w:rPr>
          <w:rFonts w:ascii="Arial" w:hAnsi="Arial" w:cs="Arial"/>
          <w:sz w:val="24"/>
          <w:szCs w:val="24"/>
        </w:rPr>
        <w:t xml:space="preserve">n kapısını açmış bulunmaktayız.” </w:t>
      </w:r>
      <w:r w:rsidR="00424544" w:rsidRPr="00D85C1B">
        <w:rPr>
          <w:rFonts w:ascii="Arial" w:hAnsi="Arial" w:cs="Arial"/>
          <w:sz w:val="24"/>
          <w:szCs w:val="24"/>
        </w:rPr>
        <w:t>ifadelerini kullandı.</w:t>
      </w:r>
    </w:p>
    <w:p w:rsidR="006F43A4" w:rsidRPr="00D85C1B" w:rsidRDefault="006F43A4" w:rsidP="00D85C1B">
      <w:pPr>
        <w:jc w:val="both"/>
        <w:rPr>
          <w:rFonts w:ascii="Arial" w:hAnsi="Arial" w:cs="Arial"/>
          <w:sz w:val="24"/>
          <w:szCs w:val="24"/>
        </w:rPr>
      </w:pPr>
      <w:r w:rsidRPr="00D85C1B">
        <w:rPr>
          <w:rFonts w:ascii="Arial" w:hAnsi="Arial" w:cs="Arial"/>
          <w:sz w:val="24"/>
          <w:szCs w:val="24"/>
        </w:rPr>
        <w:tab/>
      </w:r>
    </w:p>
    <w:p w:rsidR="00A6465E" w:rsidRPr="00D85C1B" w:rsidRDefault="00A6465E" w:rsidP="00D85C1B">
      <w:pPr>
        <w:ind w:left="708" w:firstLine="708"/>
        <w:jc w:val="both"/>
        <w:rPr>
          <w:rFonts w:ascii="Arial" w:hAnsi="Arial" w:cs="Arial"/>
          <w:sz w:val="24"/>
          <w:szCs w:val="24"/>
        </w:rPr>
      </w:pPr>
    </w:p>
    <w:p w:rsidR="00A6465E" w:rsidRPr="00D85C1B" w:rsidRDefault="00A6465E" w:rsidP="00D85C1B">
      <w:pPr>
        <w:jc w:val="both"/>
        <w:rPr>
          <w:rFonts w:ascii="Arial" w:hAnsi="Arial" w:cs="Arial"/>
          <w:sz w:val="24"/>
          <w:szCs w:val="24"/>
        </w:rPr>
      </w:pPr>
    </w:p>
    <w:sectPr w:rsidR="00A6465E" w:rsidRPr="00D85C1B" w:rsidSect="00AC21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465E"/>
    <w:rsid w:val="001B77B8"/>
    <w:rsid w:val="00424544"/>
    <w:rsid w:val="004F5773"/>
    <w:rsid w:val="00582773"/>
    <w:rsid w:val="006F43A4"/>
    <w:rsid w:val="0079732B"/>
    <w:rsid w:val="00810921"/>
    <w:rsid w:val="00971822"/>
    <w:rsid w:val="009A45D3"/>
    <w:rsid w:val="00A6465E"/>
    <w:rsid w:val="00AC21FC"/>
    <w:rsid w:val="00CC12C3"/>
    <w:rsid w:val="00D85C1B"/>
    <w:rsid w:val="00DF3931"/>
    <w:rsid w:val="00F1540B"/>
    <w:rsid w:val="00FB72E3"/>
    <w:rsid w:val="00FC1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1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Derya ÇAKIR</cp:lastModifiedBy>
  <cp:revision>9</cp:revision>
  <cp:lastPrinted>2017-12-29T12:34:00Z</cp:lastPrinted>
  <dcterms:created xsi:type="dcterms:W3CDTF">2017-12-29T11:50:00Z</dcterms:created>
  <dcterms:modified xsi:type="dcterms:W3CDTF">2017-12-29T14:12:00Z</dcterms:modified>
</cp:coreProperties>
</file>